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7BC2AEFB" w14:textId="74F650C8" w:rsidR="00003F71" w:rsidRDefault="00003F71" w:rsidP="00AA14D9">
      <w:pPr>
        <w:jc w:val="center"/>
        <w:rPr>
          <w:rFonts w:cs="Arial"/>
          <w:b/>
          <w:sz w:val="24"/>
        </w:rPr>
      </w:pPr>
    </w:p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AA14D9" w:rsidRPr="00361857" w14:paraId="7C621381" w14:textId="77777777" w:rsidTr="001608FB">
        <w:tc>
          <w:tcPr>
            <w:tcW w:w="9001" w:type="dxa"/>
            <w:gridSpan w:val="2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  <w:gridSpan w:val="2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  <w:gridSpan w:val="2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3EB7E569" w14:textId="77777777" w:rsidTr="001608FB">
        <w:tc>
          <w:tcPr>
            <w:tcW w:w="4606" w:type="dxa"/>
          </w:tcPr>
          <w:p w14:paraId="6C444C0C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RG:</w:t>
            </w:r>
          </w:p>
        </w:tc>
        <w:tc>
          <w:tcPr>
            <w:tcW w:w="4395" w:type="dxa"/>
          </w:tcPr>
          <w:p w14:paraId="1326487F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CPF: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  <w:gridSpan w:val="2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33FC81BE" w:rsidR="00AA14D9" w:rsidRPr="00361857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652788">
        <w:rPr>
          <w:rFonts w:cs="Arial"/>
          <w:b/>
          <w:u w:val="single"/>
        </w:rPr>
        <w:t>XX</w:t>
      </w:r>
      <w:r w:rsidR="001B47C2">
        <w:rPr>
          <w:rFonts w:cs="Arial"/>
          <w:b/>
          <w:u w:val="single"/>
        </w:rPr>
        <w:t>/202</w:t>
      </w:r>
      <w:r w:rsidR="00144BB8">
        <w:rPr>
          <w:rFonts w:cs="Arial"/>
          <w:b/>
          <w:u w:val="single"/>
        </w:rPr>
        <w:t>4</w:t>
      </w:r>
      <w:r w:rsidRPr="00361857">
        <w:rPr>
          <w:rFonts w:cs="Arial"/>
          <w:b/>
          <w:u w:val="single"/>
        </w:rPr>
        <w:t xml:space="preserve"> DO TRT DA 9ª REGIÃO:</w:t>
      </w:r>
    </w:p>
    <w:p w14:paraId="745164C0" w14:textId="77777777" w:rsidR="00652788" w:rsidRDefault="00652788" w:rsidP="00652788">
      <w:pPr>
        <w:widowControl w:val="0"/>
        <w:snapToGrid w:val="0"/>
        <w:spacing w:after="29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1427"/>
        <w:gridCol w:w="3225"/>
        <w:gridCol w:w="1416"/>
        <w:gridCol w:w="1066"/>
        <w:gridCol w:w="1198"/>
      </w:tblGrid>
      <w:tr w:rsidR="006C3A89" w:rsidRPr="00CC6283" w14:paraId="5F352B95" w14:textId="77777777" w:rsidTr="00041B0F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1AF5B533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PLANILHA DE CUSTOS</w:t>
            </w:r>
          </w:p>
        </w:tc>
      </w:tr>
      <w:tr w:rsidR="006C3A89" w:rsidRPr="00CC6283" w14:paraId="6CB20E6A" w14:textId="77777777" w:rsidTr="00041B0F">
        <w:trPr>
          <w:trHeight w:val="51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15D5ECF7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ITEM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4AF0808B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UNIDADE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078032E9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POSTO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5C2DC306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VALOR MENSAL POR POSTO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629FA7BA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NÚMERO DE POSTOS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21F26FA7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VALOR MENSAL TOTAL</w:t>
            </w:r>
          </w:p>
        </w:tc>
      </w:tr>
      <w:tr w:rsidR="006C3A89" w:rsidRPr="00CC6283" w14:paraId="01230B73" w14:textId="77777777" w:rsidTr="00183DA6">
        <w:trPr>
          <w:trHeight w:val="255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05DFF3EB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B9D382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Araucária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597F98A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F0FA439" w14:textId="2A9D442F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61BCD9C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3ABCEA2" w14:textId="732F00C0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1B85DC29" w14:textId="77777777" w:rsidTr="00183DA6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F226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7E8F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5E0C28B0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381C1A1" w14:textId="3115A482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73EE0138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CB1C958" w14:textId="4DBFA7C4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5A3D7CBC" w14:textId="77777777" w:rsidTr="00183DA6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C44B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6250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4E7674A6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30 horas semanais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3165D920" w14:textId="2363F881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B476BC8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DFE923F" w14:textId="61E23D2F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62E4FBC1" w14:textId="77777777" w:rsidTr="00183DA6">
        <w:trPr>
          <w:trHeight w:val="30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03E7304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57332666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Campo Largo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6054E966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348ADFCC" w14:textId="58C7212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EB8649C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2F883CD" w14:textId="49AD5E86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61418FB8" w14:textId="77777777" w:rsidTr="00183DA6">
        <w:trPr>
          <w:trHeight w:val="30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059B025E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6B68F2A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Castro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449F0EE1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50AB8AA" w14:textId="0FA31E4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75B0CF4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B0CB325" w14:textId="54F56CB5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63FB1824" w14:textId="77777777" w:rsidTr="00183DA6">
        <w:trPr>
          <w:trHeight w:val="30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B337AA9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0F55FB0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Colombo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064C8EB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57C9B18" w14:textId="693994A5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18569248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4C368E3A" w14:textId="64CCEEB2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07540FB9" w14:textId="77777777" w:rsidTr="00183DA6">
        <w:trPr>
          <w:trHeight w:val="30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2DA0B7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1F6039B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Irati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05F5406E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CB57DD3" w14:textId="1E21200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9A8D487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CEE26D1" w14:textId="599DAB4B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10246129" w14:textId="77777777" w:rsidTr="00183DA6">
        <w:trPr>
          <w:trHeight w:val="255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EEBDFFC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6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9FC8DBA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Paranaguá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68D607D6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5F792E7" w14:textId="618B1F30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5CB92EB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DD00388" w14:textId="5F1C7D79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71FBC945" w14:textId="77777777" w:rsidTr="00183DA6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12D2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F395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5563672E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17A378F" w14:textId="5A982F0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8B25FB6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E0E9F22" w14:textId="0A2A1732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7735B6A0" w14:textId="77777777" w:rsidTr="00183DA6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47D0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D832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4CF2C3A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8483D60" w14:textId="77882798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6675AB4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60F6229" w14:textId="274F86AF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5361C979" w14:textId="77777777" w:rsidTr="00183DA6">
        <w:trPr>
          <w:trHeight w:val="315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2AC225E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00AF4EF0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Pinhais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6073F80B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BFFBA4D" w14:textId="3B1C103A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7C9B0E6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383D3D0" w14:textId="4F9EF249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4B6EF0C3" w14:textId="77777777" w:rsidTr="00183DA6">
        <w:trPr>
          <w:trHeight w:val="255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97B0AE9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8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305E725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Ponta Grossa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3254A049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395EAF5" w14:textId="35F58734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9639C0F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D66CA62" w14:textId="67FF9EC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678D3229" w14:textId="77777777" w:rsidTr="00183DA6">
        <w:trPr>
          <w:trHeight w:val="315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368A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33D5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3B955B3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BD8B826" w14:textId="5DE8454D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741D76F9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96A2153" w14:textId="7A37F416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1B69999F" w14:textId="77777777" w:rsidTr="00183DA6">
        <w:trPr>
          <w:trHeight w:val="315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33E6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D2B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1E0F632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E51957B" w14:textId="46649A91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1AE08E2A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33BAAC1D" w14:textId="2A88D4DD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0E74FF96" w14:textId="77777777" w:rsidTr="00183DA6">
        <w:trPr>
          <w:trHeight w:val="255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D372E5F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9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08FAC28A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São José dos Pinhais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705DB50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6BB41DC" w14:textId="0896B04B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8DA7ECB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13F24D7" w14:textId="6111A59E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4BE81FA1" w14:textId="77777777" w:rsidTr="00183DA6">
        <w:trPr>
          <w:trHeight w:val="315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C8CD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39DD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9F1A183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35CDEA58" w14:textId="4FCBFE98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7A3FDF2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9520DCC" w14:textId="3F048BD2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4A893CCC" w14:textId="77777777" w:rsidTr="00183DA6">
        <w:trPr>
          <w:trHeight w:val="315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3922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986F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CB28DF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8FC82E4" w14:textId="0357EA7B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A360F9C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701C902" w14:textId="170681FE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3D37DB9D" w14:textId="77777777" w:rsidTr="00183DA6">
        <w:trPr>
          <w:trHeight w:val="315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4D9B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F194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FF76C12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Supervisor (a) Volante 44h semanais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1F9B5F1" w14:textId="31B5B06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855DBC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13C5E2BA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997BCEF" w14:textId="28181E13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B31593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5A8B061C" w14:textId="77777777" w:rsidTr="009D5769">
        <w:trPr>
          <w:trHeight w:val="315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2F0F81E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lastRenderedPageBreak/>
              <w:t>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16B67D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Telêmaco Borba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607AC3B8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0B36147" w14:textId="09E70C90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FA21F2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CA7CF29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CC34717" w14:textId="32813960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DF0B07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748B8009" w14:textId="77777777" w:rsidTr="009D5769">
        <w:trPr>
          <w:trHeight w:val="315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2764853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EC15E10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União da Vitória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4B425158" w14:textId="77777777" w:rsidR="006C3A89" w:rsidRPr="00CC6283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Servente – 40 horas semanais – com GAF e Ad. Insalubridade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4A378C63" w14:textId="5D58D7F0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FA21F2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0118FA0" w14:textId="77777777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color w:val="000000"/>
                <w:sz w:val="18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4CBFC8E9" w14:textId="136337F5" w:rsidR="006C3A89" w:rsidRPr="00CC6283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DF0B07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CC6283" w14:paraId="7C8FC121" w14:textId="77777777" w:rsidTr="00041B0F">
        <w:trPr>
          <w:trHeight w:val="315"/>
        </w:trPr>
        <w:tc>
          <w:tcPr>
            <w:tcW w:w="37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E0F7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Valor Mensal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3BC6" w14:textId="77777777" w:rsidR="006C3A89" w:rsidRPr="00CC6283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>28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0ABDED1" w14:textId="17B33B22" w:rsidR="006C3A89" w:rsidRPr="00CC6283" w:rsidRDefault="006C3A89" w:rsidP="006C3A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CC6283">
              <w:rPr>
                <w:rFonts w:ascii="Calibri" w:hAnsi="Calibri" w:cs="Calibri"/>
                <w:b/>
                <w:bCs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</w:rPr>
              <w:t>...</w:t>
            </w:r>
          </w:p>
        </w:tc>
      </w:tr>
    </w:tbl>
    <w:p w14:paraId="31F0FA96" w14:textId="77777777" w:rsidR="006C3A89" w:rsidRDefault="006C3A89" w:rsidP="006C3A89">
      <w:pPr>
        <w:rPr>
          <w:color w:val="FF0000"/>
        </w:rPr>
      </w:pPr>
    </w:p>
    <w:p w14:paraId="04CA200B" w14:textId="77777777" w:rsidR="006C3A89" w:rsidRDefault="006C3A89" w:rsidP="006C3A89">
      <w:pPr>
        <w:rPr>
          <w:color w:val="FF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4250"/>
        <w:gridCol w:w="1419"/>
        <w:gridCol w:w="1230"/>
        <w:gridCol w:w="1316"/>
      </w:tblGrid>
      <w:tr w:rsidR="006C3A89" w:rsidRPr="001A4521" w14:paraId="6A29A7CB" w14:textId="77777777" w:rsidTr="00041B0F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93BE76A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PREÇO POR METRO QUADRADO DE ÁREA LIMPA</w:t>
            </w:r>
          </w:p>
        </w:tc>
      </w:tr>
      <w:tr w:rsidR="006C3A89" w:rsidRPr="001A4521" w14:paraId="46B4CFD6" w14:textId="77777777" w:rsidTr="00041B0F">
        <w:trPr>
          <w:trHeight w:val="510"/>
        </w:trPr>
        <w:tc>
          <w:tcPr>
            <w:tcW w:w="2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5B17123A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Piso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1F232219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Custo médio do m² por piso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21DFE98F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Área (m²)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260FC993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Subtotal</w:t>
            </w:r>
          </w:p>
        </w:tc>
      </w:tr>
      <w:tr w:rsidR="006C3A89" w:rsidRPr="001A4521" w14:paraId="5389761E" w14:textId="77777777" w:rsidTr="0006229D">
        <w:trPr>
          <w:trHeight w:val="25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19630DE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1. Áreas Internas:</w:t>
            </w: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19DD6C3F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a) Pisos acarpetados; e b) Pisos frios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E8E7E2F" w14:textId="0CE245E6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ADFD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13.177,06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89E7F60" w14:textId="21A17D9B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41517F4D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3A7C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1217BDE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c)Laboratórios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C99BECE" w14:textId="22E0BCEC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9F6E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AA61A73" w14:textId="326E5831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50A8F603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786C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4451C411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d) Almoxarifados/galpões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FDB8B55" w14:textId="331C4694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F678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1.268,15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9085B71" w14:textId="245178CF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24295E83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A395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037A8AD0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e) Oficinas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F2BEE76" w14:textId="62F12230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CE61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319,74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0652AD7" w14:textId="2CB362CF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0738B0A9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8A59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55977277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f) Áreas com espaços livres - saguão, hall e salão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E0F1BEB" w14:textId="01EA3E61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D44D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2.302,14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2133DDB" w14:textId="2172DB84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468D066C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FC6B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329511C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g) Banheiros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1319A0E0" w14:textId="2FD9CCD9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7509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519,18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25BFB4EF" w14:textId="3F89C749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5EEB05DB" w14:textId="77777777" w:rsidTr="0006229D">
        <w:trPr>
          <w:trHeight w:val="25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B3C2FA8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2. Áreas Externas:</w:t>
            </w: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3EFD1261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a) Pisos pavimentados adjacentes/contíguos às edificações; e c), d) e e) Pátios e áreas verdes com baixa, média e alta frequência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0DB6DE9F" w14:textId="46E8590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22E6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17.364,82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4A52A0AE" w14:textId="0BCB1F04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6AA71FE3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89CE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084FAF95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b) Varrição de passeios e arruamentos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40F9176" w14:textId="1E65F9A5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4DC3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7.768,72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4E4FE8E9" w14:textId="419FEFA6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22B2685D" w14:textId="77777777" w:rsidTr="0006229D">
        <w:trPr>
          <w:trHeight w:val="25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87F413A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3. Esquadrias Externas:</w:t>
            </w: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34F607EA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a) Face externa com exposição a situação de risco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5D9A7E89" w14:textId="74DFC7FF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4881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1.152,96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7EEB4491" w14:textId="7ECFBA6F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0A74C8AD" w14:textId="77777777" w:rsidTr="0006229D">
        <w:trPr>
          <w:trHeight w:val="2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6AAA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74BABC0B" w14:textId="77777777" w:rsidR="006C3A89" w:rsidRPr="001A4521" w:rsidRDefault="006C3A89" w:rsidP="006C3A89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b) Face externa sem exposição a situação de risco; e c) Face interna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3ACCEC5B" w14:textId="06EEA383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A5C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4.037,33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hideMark/>
          </w:tcPr>
          <w:p w14:paraId="6929FA50" w14:textId="0E5BF0CB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47B20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</w:tr>
      <w:tr w:rsidR="006C3A89" w:rsidRPr="001A4521" w14:paraId="14C6C732" w14:textId="77777777" w:rsidTr="002818F1">
        <w:trPr>
          <w:trHeight w:val="255"/>
        </w:trPr>
        <w:tc>
          <w:tcPr>
            <w:tcW w:w="2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40C2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4. Fachadas Envidraçada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81816E3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R$ 0,00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D616" w14:textId="7FA853C4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C4BD8BE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R$ 0,00</w:t>
            </w:r>
          </w:p>
        </w:tc>
      </w:tr>
      <w:tr w:rsidR="006C3A89" w:rsidRPr="001A4521" w14:paraId="3A062122" w14:textId="77777777" w:rsidTr="002818F1">
        <w:trPr>
          <w:trHeight w:val="255"/>
        </w:trPr>
        <w:tc>
          <w:tcPr>
            <w:tcW w:w="2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vAlign w:val="center"/>
            <w:hideMark/>
          </w:tcPr>
          <w:p w14:paraId="28D4784C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5. Áreas Hospitalares e assemelhadas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7A17B8BF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R$ 13,34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7FFA" w14:textId="30B1F9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83BED">
              <w:rPr>
                <w:rFonts w:ascii="Calibri" w:hAnsi="Calibri" w:cs="Calibri"/>
                <w:color w:val="000000"/>
                <w:sz w:val="18"/>
              </w:rPr>
              <w:t>R$ ...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F959F1E" w14:textId="77777777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R$ 667,15</w:t>
            </w:r>
          </w:p>
        </w:tc>
      </w:tr>
      <w:tr w:rsidR="006C3A89" w:rsidRPr="001A4521" w14:paraId="5FD69191" w14:textId="77777777" w:rsidTr="00041B0F">
        <w:trPr>
          <w:trHeight w:val="315"/>
        </w:trPr>
        <w:tc>
          <w:tcPr>
            <w:tcW w:w="3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1831EA06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TOTAL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DEBA565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47.960,13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434FCE4" w14:textId="0A638DCB" w:rsidR="006C3A89" w:rsidRPr="001A4521" w:rsidRDefault="006C3A89" w:rsidP="006C3A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</w:rPr>
              <w:t>...</w:t>
            </w:r>
          </w:p>
        </w:tc>
      </w:tr>
    </w:tbl>
    <w:p w14:paraId="459B403E" w14:textId="77777777" w:rsidR="006C3A89" w:rsidRDefault="006C3A89" w:rsidP="006C3A89">
      <w:pPr>
        <w:rPr>
          <w:color w:val="FF0000"/>
        </w:rPr>
      </w:pPr>
    </w:p>
    <w:p w14:paraId="6FFC58D2" w14:textId="77777777" w:rsidR="006C3A89" w:rsidRDefault="006C3A89" w:rsidP="006C3A89">
      <w:pPr>
        <w:rPr>
          <w:color w:val="FF0000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1660"/>
      </w:tblGrid>
      <w:tr w:rsidR="006C3A89" w:rsidRPr="001A4521" w14:paraId="4D429A31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D9D9D9"/>
            <w:noWrap/>
            <w:vAlign w:val="center"/>
            <w:hideMark/>
          </w:tcPr>
          <w:p w14:paraId="3EE86960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TOTALIZAÇÃO (serviços + materiais)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  <w:hideMark/>
          </w:tcPr>
          <w:p w14:paraId="751F4FBA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Valor Mensal (R$)</w:t>
            </w:r>
          </w:p>
        </w:tc>
      </w:tr>
      <w:tr w:rsidR="006C3A89" w:rsidRPr="001A4521" w14:paraId="3F66A153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0F221AF4" w14:textId="77777777" w:rsidR="006C3A89" w:rsidRPr="001A4521" w:rsidRDefault="006C3A89" w:rsidP="00041B0F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Mão de obra - Limpeza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A70AB41" w14:textId="38912BEB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18"/>
              </w:rPr>
              <w:t>...</w:t>
            </w:r>
          </w:p>
        </w:tc>
      </w:tr>
      <w:tr w:rsidR="006C3A89" w:rsidRPr="001A4521" w14:paraId="014512B1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F47B648" w14:textId="77777777" w:rsidR="006C3A89" w:rsidRPr="001A4521" w:rsidRDefault="006C3A89" w:rsidP="00041B0F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Materiais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D28CCC9" w14:textId="5D152713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18"/>
              </w:rPr>
              <w:t>...</w:t>
            </w:r>
          </w:p>
        </w:tc>
      </w:tr>
      <w:tr w:rsidR="006C3A89" w:rsidRPr="001A4521" w14:paraId="7681797A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1EAB158" w14:textId="77777777" w:rsidR="006C3A89" w:rsidRPr="001A4521" w:rsidRDefault="006C3A89" w:rsidP="00041B0F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Uniformes e EPIs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33A25AC8" w14:textId="12F159B4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18"/>
              </w:rPr>
              <w:t>...</w:t>
            </w:r>
          </w:p>
        </w:tc>
      </w:tr>
      <w:tr w:rsidR="006C3A89" w:rsidRPr="001A4521" w14:paraId="1A15DC26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01E40D1" w14:textId="77777777" w:rsidR="006C3A89" w:rsidRPr="001A4521" w:rsidRDefault="006C3A89" w:rsidP="00041B0F">
            <w:pPr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>Deslocamento Supervisor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03A989BD" w14:textId="539AF911" w:rsidR="006C3A89" w:rsidRPr="001A4521" w:rsidRDefault="006C3A89" w:rsidP="006C3A89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color w:val="000000"/>
                <w:sz w:val="18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18"/>
              </w:rPr>
              <w:t>...</w:t>
            </w:r>
          </w:p>
        </w:tc>
      </w:tr>
      <w:tr w:rsidR="006C3A89" w:rsidRPr="001A4521" w14:paraId="5DD1A94F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53AB5207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TOTAL MENSAL (R$)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6E76C788" w14:textId="0F574E1A" w:rsidR="006C3A89" w:rsidRPr="001A4521" w:rsidRDefault="006C3A89" w:rsidP="006C3A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</w:rPr>
              <w:t>R$ ...</w:t>
            </w:r>
          </w:p>
        </w:tc>
      </w:tr>
      <w:tr w:rsidR="006C3A89" w:rsidRPr="001A4521" w14:paraId="6BDC1B9D" w14:textId="77777777" w:rsidTr="00041B0F">
        <w:trPr>
          <w:trHeight w:val="315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4F59341C" w14:textId="77777777" w:rsidR="006C3A89" w:rsidRPr="001A4521" w:rsidRDefault="006C3A89" w:rsidP="00041B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 w:rsidRPr="001A4521">
              <w:rPr>
                <w:rFonts w:ascii="Calibri" w:hAnsi="Calibri" w:cs="Calibri"/>
                <w:b/>
                <w:bCs/>
                <w:color w:val="000000"/>
                <w:sz w:val="18"/>
              </w:rPr>
              <w:t>TOTAL GLOBAL (mensal x 24 meses) (R$)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EEE" w:fill="FFFFFF"/>
            <w:noWrap/>
            <w:vAlign w:val="center"/>
            <w:hideMark/>
          </w:tcPr>
          <w:p w14:paraId="2C30EC0B" w14:textId="567B602B" w:rsidR="006C3A89" w:rsidRPr="001A4521" w:rsidRDefault="006C3A89" w:rsidP="006C3A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</w:rPr>
              <w:t>R$ ...</w:t>
            </w:r>
          </w:p>
        </w:tc>
      </w:tr>
    </w:tbl>
    <w:p w14:paraId="3D4912AF" w14:textId="77777777" w:rsidR="00652788" w:rsidRDefault="00652788" w:rsidP="00652788">
      <w:pPr>
        <w:widowControl w:val="0"/>
        <w:snapToGrid w:val="0"/>
        <w:spacing w:after="29"/>
        <w:rPr>
          <w:rFonts w:asciiTheme="minorHAnsi" w:hAnsiTheme="minorHAnsi" w:cstheme="minorHAnsi"/>
          <w:sz w:val="22"/>
          <w:szCs w:val="22"/>
        </w:rPr>
      </w:pPr>
    </w:p>
    <w:p w14:paraId="7CB2D04D" w14:textId="77777777" w:rsidR="00436860" w:rsidRDefault="00436860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C09B6DC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 w:rsidRPr="005F2001">
        <w:rPr>
          <w:rFonts w:cs="Arial"/>
        </w:rPr>
        <w:t>- as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BB8DA0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-</w:t>
      </w:r>
      <w:r w:rsidRPr="00C56AA8">
        <w:rPr>
          <w:rFonts w:cs="Arial"/>
        </w:rPr>
        <w:t xml:space="preserve"> a</w:t>
      </w:r>
      <w:r>
        <w:rPr>
          <w:rFonts w:cs="Arial"/>
        </w:rPr>
        <w:t>s</w:t>
      </w:r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2B242218" w14:textId="5F659611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Relação de compromissos assumidos (anexo V do edital)</w:t>
      </w:r>
    </w:p>
    <w:p w14:paraId="37119065" w14:textId="34850668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Declaração de conhecimento das condições de execução dos serviços (anexo VI do edital)</w:t>
      </w:r>
    </w:p>
    <w:p w14:paraId="6E539DD8" w14:textId="50C527C8" w:rsidR="00144991" w:rsidRPr="00652788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Autorização de utilização da garantia (anexo VII do edital)</w:t>
      </w:r>
    </w:p>
    <w:p w14:paraId="257B8C92" w14:textId="77777777" w:rsidR="00652788" w:rsidRDefault="00652788" w:rsidP="00652788">
      <w:pPr>
        <w:spacing w:before="120"/>
        <w:ind w:left="735" w:right="-1"/>
        <w:jc w:val="both"/>
        <w:rPr>
          <w:rFonts w:cs="Arial"/>
        </w:rPr>
      </w:pPr>
    </w:p>
    <w:p w14:paraId="0FCC74B7" w14:textId="77777777" w:rsidR="00652788" w:rsidRPr="00144991" w:rsidRDefault="00652788" w:rsidP="00652788">
      <w:pPr>
        <w:spacing w:before="120"/>
        <w:ind w:left="735" w:right="-1"/>
        <w:jc w:val="both"/>
        <w:rPr>
          <w:rFonts w:cs="Arial"/>
          <w:b/>
        </w:rPr>
      </w:pPr>
      <w:bookmarkStart w:id="0" w:name="_GoBack"/>
      <w:bookmarkEnd w:id="0"/>
    </w:p>
    <w:p w14:paraId="73C06CAB" w14:textId="461E808A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lastRenderedPageBreak/>
        <w:t>_________</w:t>
      </w:r>
      <w:r>
        <w:rPr>
          <w:rFonts w:cs="Arial"/>
          <w:b/>
        </w:rPr>
        <w:t>_, ____ de ______________ de 202</w:t>
      </w:r>
      <w:r w:rsidR="006C3A89">
        <w:rPr>
          <w:rFonts w:cs="Arial"/>
          <w:b/>
        </w:rPr>
        <w:t>4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7A362E78" w14:textId="16850C85" w:rsidR="00AA14D9" w:rsidRDefault="00AA14D9" w:rsidP="00D027C2">
      <w:pPr>
        <w:keepLines/>
        <w:ind w:left="2832" w:firstLine="708"/>
        <w:jc w:val="both"/>
        <w:rPr>
          <w:rFonts w:cs="Arial"/>
        </w:rPr>
      </w:pPr>
      <w:r>
        <w:rPr>
          <w:rFonts w:cs="Arial"/>
          <w:b/>
        </w:rPr>
        <w:t>do procurador/responsável</w:t>
      </w:r>
    </w:p>
    <w:sectPr w:rsidR="00AA14D9" w:rsidSect="00D027C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843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3C750" w14:textId="77777777" w:rsidR="00BC50EF" w:rsidRDefault="00BC50EF">
      <w:r>
        <w:separator/>
      </w:r>
    </w:p>
  </w:endnote>
  <w:endnote w:type="continuationSeparator" w:id="0">
    <w:p w14:paraId="42250B1C" w14:textId="77777777" w:rsidR="00BC50EF" w:rsidRDefault="00BC50EF">
      <w:r>
        <w:continuationSeparator/>
      </w:r>
    </w:p>
  </w:endnote>
  <w:endnote w:type="continuationNotice" w:id="1">
    <w:p w14:paraId="772F6D42" w14:textId="77777777" w:rsidR="00BC50EF" w:rsidRDefault="00BC5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928FC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E628FB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2D95B" w14:textId="77DBAB35" w:rsidR="002B6BC3" w:rsidRDefault="002B6BC3" w:rsidP="00652788">
    <w:pPr>
      <w:pStyle w:val="Rodap"/>
      <w:pBdr>
        <w:top w:val="single" w:sz="4" w:space="1" w:color="auto"/>
      </w:pBdr>
      <w:jc w:val="center"/>
      <w:rPr>
        <w:rStyle w:val="Nmerodepgina"/>
        <w:sz w:val="16"/>
      </w:rPr>
    </w:pPr>
    <w:r>
      <w:rPr>
        <w:sz w:val="16"/>
      </w:rPr>
      <w:t>Pregão n.º</w:t>
    </w:r>
    <w:r w:rsidR="00652788">
      <w:rPr>
        <w:sz w:val="16"/>
      </w:rPr>
      <w:t xml:space="preserve"> </w:t>
    </w:r>
    <w:r w:rsidR="00CF5873">
      <w:rPr>
        <w:sz w:val="16"/>
      </w:rPr>
      <w:t>90034/2024</w:t>
    </w:r>
    <w:r>
      <w:rPr>
        <w:sz w:val="16"/>
      </w:rPr>
      <w:t xml:space="preserve">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784745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C49FE" w14:textId="77777777" w:rsidR="00BC50EF" w:rsidRDefault="00BC50EF">
      <w:r>
        <w:separator/>
      </w:r>
    </w:p>
  </w:footnote>
  <w:footnote w:type="continuationSeparator" w:id="0">
    <w:p w14:paraId="580BB004" w14:textId="77777777" w:rsidR="00BC50EF" w:rsidRDefault="00BC50EF">
      <w:r>
        <w:continuationSeparator/>
      </w:r>
    </w:p>
  </w:footnote>
  <w:footnote w:type="continuationNotice" w:id="1">
    <w:p w14:paraId="005803DA" w14:textId="77777777" w:rsidR="00BC50EF" w:rsidRDefault="00BC50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EFA94" w14:textId="77777777" w:rsidR="002B6BC3" w:rsidRDefault="00BC50EF">
    <w:pPr>
      <w:spacing w:before="160"/>
      <w:ind w:left="1134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0BFFE2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.35pt;margin-top:.55pt;width:50pt;height:55.75pt;z-index:251669504;visibility:visible;mso-wrap-edited:f" o:allowincell="f" fillcolor="window">
          <v:imagedata r:id="rId1" o:title=""/>
          <w10:wrap type="square"/>
        </v:shape>
        <o:OLEObject Type="Embed" ProgID="Word.Picture.8" ShapeID="_x0000_s2055" DrawAspect="Content" ObjectID="_1790078762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9AFE36D" w14:textId="77777777" w:rsidR="002B6BC3" w:rsidRDefault="002B6BC3">
    <w:pPr>
      <w:ind w:left="1134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3BB47030" w14:textId="77777777" w:rsidR="002B6BC3" w:rsidRDefault="002B6BC3">
    <w:pPr>
      <w:pStyle w:val="Cabealho"/>
      <w:ind w:left="1134"/>
      <w:outlineLvl w:val="0"/>
      <w:rPr>
        <w:sz w:val="18"/>
      </w:rPr>
    </w:pPr>
    <w:r>
      <w:rPr>
        <w:b/>
      </w:rPr>
      <w:t>TRIBUNAL REGIONAL DO TRABALHO DA 9ª REGIÃO</w:t>
    </w:r>
  </w:p>
  <w:p w14:paraId="1440C5FF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C0B3B" w14:textId="77777777" w:rsidR="002B6BC3" w:rsidRDefault="00BC50EF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72A991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.35pt;margin-top:.55pt;width:50pt;height:55.75pt;z-index:251668480;visibility:visible;mso-wrap-edited:f" o:allowincell="f" fillcolor="window">
          <v:imagedata r:id="rId1" o:title=""/>
          <w10:wrap type="square"/>
        </v:shape>
        <o:OLEObject Type="Embed" ProgID="Word.Picture.8" ShapeID="_x0000_s2054" DrawAspect="Content" ObjectID="_1790078763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1957D12B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5900267A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75D0F793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22682B2C"/>
    <w:multiLevelType w:val="multilevel"/>
    <w:tmpl w:val="2DC8CA2E"/>
    <w:numStyleLink w:val="Alex"/>
  </w:abstractNum>
  <w:abstractNum w:abstractNumId="22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>
    <w:nsid w:val="3AA63F41"/>
    <w:multiLevelType w:val="multilevel"/>
    <w:tmpl w:val="DE225D0E"/>
    <w:numStyleLink w:val="Estilo2"/>
  </w:abstractNum>
  <w:abstractNum w:abstractNumId="35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E7DE0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4BB8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ACB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66352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6D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788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A89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745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58FA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8C5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178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50EF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5873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7C2"/>
    <w:rsid w:val="00D02F2F"/>
    <w:rsid w:val="00D03329"/>
    <w:rsid w:val="00D04533"/>
    <w:rsid w:val="00D04940"/>
    <w:rsid w:val="00D05E5A"/>
    <w:rsid w:val="00D06535"/>
    <w:rsid w:val="00D06D93"/>
    <w:rsid w:val="00D07B0D"/>
    <w:rsid w:val="00D10A99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66B5C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1A2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40E00-1497-4C16-B3EE-EB26C070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3</Pages>
  <Words>609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Conta da Microsoft</cp:lastModifiedBy>
  <cp:revision>2</cp:revision>
  <cp:lastPrinted>2023-10-17T17:35:00Z</cp:lastPrinted>
  <dcterms:created xsi:type="dcterms:W3CDTF">2024-10-10T18:19:00Z</dcterms:created>
  <dcterms:modified xsi:type="dcterms:W3CDTF">2024-10-10T18:19:00Z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